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4F1302" w:rsidRDefault="004F1302" w:rsidP="004F1302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302" w:rsidRDefault="004F1302" w:rsidP="004F130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F1302" w:rsidRDefault="004F1302" w:rsidP="004F130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F1302" w:rsidRDefault="004F1302" w:rsidP="004F130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F1302" w:rsidRDefault="004F1302" w:rsidP="004F130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1651EB">
        <w:rPr>
          <w:b/>
          <w:color w:val="000000" w:themeColor="text1"/>
          <w:sz w:val="28"/>
          <w:szCs w:val="28"/>
          <w:lang w:val="uk-UA"/>
        </w:rPr>
        <w:t>1427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4F1302" w:rsidRDefault="004F1302" w:rsidP="005D76B7">
      <w:pPr>
        <w:rPr>
          <w:b/>
          <w:sz w:val="28"/>
          <w:szCs w:val="28"/>
          <w:lang w:val="uk-UA"/>
        </w:rPr>
      </w:pPr>
    </w:p>
    <w:p w:rsidR="00857AA1" w:rsidRPr="00FF6853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D1C3F">
        <w:rPr>
          <w:b/>
          <w:sz w:val="28"/>
          <w:szCs w:val="28"/>
          <w:lang w:val="uk-UA"/>
        </w:rPr>
        <w:t xml:space="preserve">затвердження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FF6853">
        <w:rPr>
          <w:b/>
          <w:sz w:val="28"/>
          <w:szCs w:val="28"/>
          <w:lang w:val="uk-UA"/>
        </w:rPr>
        <w:t xml:space="preserve"> </w:t>
      </w:r>
      <w:r w:rsidR="00857AA1">
        <w:rPr>
          <w:b/>
          <w:sz w:val="28"/>
          <w:szCs w:val="28"/>
          <w:lang w:val="uk-UA"/>
        </w:rPr>
        <w:t>землеустрою</w:t>
      </w:r>
    </w:p>
    <w:p w:rsidR="00982FC4" w:rsidRDefault="005D76B7" w:rsidP="00B035F4">
      <w:pPr>
        <w:rPr>
          <w:b/>
          <w:color w:val="000000" w:themeColor="text1"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 xml:space="preserve">щодо </w:t>
      </w:r>
      <w:r w:rsidR="00982FC4">
        <w:rPr>
          <w:b/>
          <w:color w:val="000000" w:themeColor="text1"/>
          <w:sz w:val="28"/>
          <w:szCs w:val="28"/>
          <w:lang w:val="uk-UA"/>
        </w:rPr>
        <w:t xml:space="preserve">інвентаризації </w:t>
      </w:r>
      <w:r w:rsidR="00857AA1" w:rsidRPr="00FF6853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857AA1" w:rsidRPr="00FF6853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="00857AA1" w:rsidRPr="00857AA1">
        <w:rPr>
          <w:b/>
          <w:color w:val="000000" w:themeColor="text1"/>
          <w:sz w:val="28"/>
          <w:szCs w:val="28"/>
          <w:lang w:val="uk-UA"/>
        </w:rPr>
        <w:t xml:space="preserve">будівництва та обслуговування </w:t>
      </w:r>
      <w:r w:rsidR="00982FC4">
        <w:rPr>
          <w:b/>
          <w:color w:val="000000" w:themeColor="text1"/>
          <w:sz w:val="28"/>
          <w:szCs w:val="28"/>
          <w:lang w:val="uk-UA"/>
        </w:rPr>
        <w:t>громадських та релігійних організацій</w:t>
      </w:r>
    </w:p>
    <w:p w:rsidR="0058732E" w:rsidRPr="00FF6853" w:rsidRDefault="00D8526F" w:rsidP="00B035F4">
      <w:pPr>
        <w:rPr>
          <w:b/>
          <w:bCs/>
          <w:sz w:val="28"/>
          <w:szCs w:val="28"/>
          <w:lang w:val="uk-UA"/>
        </w:rPr>
      </w:pPr>
      <w:r w:rsidRPr="00FF68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D37E4C" w:rsidRPr="00FF68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0,</w:t>
      </w:r>
      <w:r w:rsidR="00982FC4" w:rsidRPr="00FF68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1127</w:t>
      </w:r>
      <w:r w:rsidR="00D37E4C" w:rsidRPr="00FF68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5A2D08" w:rsidRPr="00FF6853">
        <w:rPr>
          <w:b/>
          <w:bCs/>
          <w:sz w:val="28"/>
          <w:szCs w:val="28"/>
          <w:lang w:val="uk-UA"/>
        </w:rPr>
        <w:t xml:space="preserve"> </w:t>
      </w:r>
    </w:p>
    <w:p w:rsidR="004E1D09" w:rsidRPr="00857AA1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A20A67">
        <w:rPr>
          <w:b/>
          <w:bCs/>
          <w:sz w:val="28"/>
          <w:szCs w:val="28"/>
          <w:lang w:val="uk-UA"/>
        </w:rPr>
        <w:t>Зе</w:t>
      </w:r>
      <w:r w:rsidR="00982FC4">
        <w:rPr>
          <w:b/>
          <w:bCs/>
          <w:sz w:val="28"/>
          <w:szCs w:val="28"/>
          <w:lang w:val="uk-UA"/>
        </w:rPr>
        <w:t>лений Яр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982FC4">
        <w:rPr>
          <w:b/>
          <w:bCs/>
          <w:sz w:val="28"/>
          <w:szCs w:val="28"/>
          <w:lang w:val="uk-UA"/>
        </w:rPr>
        <w:t>Центральна</w:t>
      </w:r>
      <w:r w:rsidR="00DD36D4">
        <w:rPr>
          <w:b/>
          <w:bCs/>
          <w:sz w:val="28"/>
          <w:szCs w:val="28"/>
          <w:lang w:val="uk-UA"/>
        </w:rPr>
        <w:t xml:space="preserve">, </w:t>
      </w:r>
      <w:r w:rsidR="007B492C">
        <w:rPr>
          <w:b/>
          <w:bCs/>
          <w:sz w:val="28"/>
          <w:szCs w:val="28"/>
          <w:lang w:val="uk-UA"/>
        </w:rPr>
        <w:t>6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CE2342" w:rsidRPr="00CE2342" w:rsidRDefault="007964B4" w:rsidP="00CE23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651EB">
        <w:rPr>
          <w:sz w:val="28"/>
          <w:szCs w:val="28"/>
          <w:lang w:val="uk-UA"/>
        </w:rPr>
        <w:t xml:space="preserve">           </w:t>
      </w:r>
      <w:r w:rsidR="00025D94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25D94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="00982FC4">
        <w:rPr>
          <w:color w:val="000000" w:themeColor="text1"/>
          <w:sz w:val="28"/>
          <w:szCs w:val="28"/>
          <w:lang w:val="uk-UA"/>
        </w:rPr>
        <w:t>ТОВ</w:t>
      </w:r>
      <w:r w:rsidR="00025D94">
        <w:rPr>
          <w:color w:val="000000" w:themeColor="text1"/>
          <w:sz w:val="28"/>
          <w:szCs w:val="28"/>
          <w:lang w:val="uk-UA"/>
        </w:rPr>
        <w:t xml:space="preserve"> «</w:t>
      </w:r>
      <w:proofErr w:type="spellStart"/>
      <w:r w:rsidR="00982FC4">
        <w:rPr>
          <w:color w:val="000000" w:themeColor="text1"/>
          <w:sz w:val="28"/>
          <w:szCs w:val="28"/>
          <w:lang w:val="uk-UA"/>
        </w:rPr>
        <w:t>ЗемЮрКонсалтинг</w:t>
      </w:r>
      <w:proofErr w:type="spellEnd"/>
      <w:r w:rsidR="00025D94">
        <w:rPr>
          <w:color w:val="000000" w:themeColor="text1"/>
          <w:sz w:val="28"/>
          <w:szCs w:val="28"/>
          <w:lang w:val="uk-UA"/>
        </w:rPr>
        <w:t xml:space="preserve">» </w:t>
      </w:r>
      <w:r w:rsidR="00025D94" w:rsidRPr="003F7995">
        <w:rPr>
          <w:color w:val="000000" w:themeColor="text1"/>
          <w:sz w:val="28"/>
          <w:szCs w:val="28"/>
          <w:lang w:val="uk-UA"/>
        </w:rPr>
        <w:t>та матеріали</w:t>
      </w:r>
      <w:r w:rsidR="00025D94">
        <w:rPr>
          <w:color w:val="000000" w:themeColor="text1"/>
          <w:sz w:val="28"/>
          <w:szCs w:val="28"/>
          <w:lang w:val="uk-UA"/>
        </w:rPr>
        <w:t xml:space="preserve"> технічної документації із землеустрою щодо </w:t>
      </w:r>
      <w:r w:rsidR="00982FC4" w:rsidRPr="00982FC4">
        <w:rPr>
          <w:color w:val="000000" w:themeColor="text1"/>
          <w:sz w:val="28"/>
          <w:szCs w:val="28"/>
          <w:lang w:val="uk-UA"/>
        </w:rPr>
        <w:t xml:space="preserve">інвентаризації  </w:t>
      </w:r>
      <w:r w:rsidR="00982FC4" w:rsidRPr="00982FC4">
        <w:rPr>
          <w:sz w:val="28"/>
          <w:szCs w:val="28"/>
          <w:lang w:val="uk-UA"/>
        </w:rPr>
        <w:t xml:space="preserve">земельної ділянки </w:t>
      </w:r>
      <w:r w:rsidR="00982FC4" w:rsidRPr="00982FC4">
        <w:rPr>
          <w:color w:val="000000" w:themeColor="text1"/>
          <w:sz w:val="28"/>
          <w:szCs w:val="28"/>
          <w:lang w:val="uk-UA"/>
        </w:rPr>
        <w:t>для будівництва та обслуговування громадських та релігійних організацій</w:t>
      </w:r>
      <w:r w:rsidR="00E70649" w:rsidRPr="00982FC4">
        <w:rPr>
          <w:bCs/>
          <w:sz w:val="28"/>
          <w:szCs w:val="28"/>
          <w:lang w:val="uk-UA"/>
        </w:rPr>
        <w:t xml:space="preserve"> 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982FC4" w:rsidRPr="00982FC4">
        <w:rPr>
          <w:bCs/>
          <w:sz w:val="28"/>
          <w:szCs w:val="28"/>
          <w:lang w:val="uk-UA"/>
        </w:rPr>
        <w:t>с. Зелений Яр по вул. Центральна, 6</w:t>
      </w:r>
      <w:r w:rsidR="00025D9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CE2342" w:rsidRPr="00CE2342">
        <w:rPr>
          <w:sz w:val="28"/>
          <w:szCs w:val="28"/>
          <w:lang w:val="uk-UA"/>
        </w:rPr>
        <w:t xml:space="preserve">враховуючи пропозиції </w:t>
      </w:r>
      <w:r w:rsidR="00CE2342" w:rsidRPr="00CE234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E2342" w:rsidRPr="00CE234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F6853" w:rsidRDefault="00FF6853" w:rsidP="00594292">
      <w:pPr>
        <w:ind w:firstLine="709"/>
        <w:jc w:val="both"/>
        <w:rPr>
          <w:sz w:val="28"/>
          <w:szCs w:val="28"/>
          <w:lang w:val="uk-UA"/>
        </w:rPr>
      </w:pPr>
    </w:p>
    <w:p w:rsidR="00264607" w:rsidRPr="00085EAF" w:rsidRDefault="00FF6853" w:rsidP="00085EAF">
      <w:pPr>
        <w:pStyle w:val="a3"/>
        <w:numPr>
          <w:ilvl w:val="0"/>
          <w:numId w:val="5"/>
        </w:num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264607" w:rsidRPr="00085EAF">
        <w:rPr>
          <w:color w:val="000000" w:themeColor="text1"/>
          <w:sz w:val="28"/>
          <w:szCs w:val="28"/>
          <w:lang w:val="uk-UA"/>
        </w:rPr>
        <w:t>технічн</w:t>
      </w:r>
      <w:r w:rsidR="00C61011" w:rsidRPr="00085EAF">
        <w:rPr>
          <w:color w:val="000000" w:themeColor="text1"/>
          <w:sz w:val="28"/>
          <w:szCs w:val="28"/>
          <w:lang w:val="uk-UA"/>
        </w:rPr>
        <w:t>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264607" w:rsidRPr="00085EAF">
        <w:rPr>
          <w:color w:val="000000" w:themeColor="text1"/>
          <w:sz w:val="28"/>
          <w:szCs w:val="28"/>
          <w:lang w:val="uk-UA"/>
        </w:rPr>
        <w:t>документаці</w:t>
      </w:r>
      <w:r w:rsidR="00C61011" w:rsidRPr="00085EAF">
        <w:rPr>
          <w:color w:val="000000" w:themeColor="text1"/>
          <w:sz w:val="28"/>
          <w:szCs w:val="28"/>
          <w:lang w:val="uk-UA"/>
        </w:rPr>
        <w:t xml:space="preserve">ю </w:t>
      </w:r>
      <w:r w:rsidR="00264607" w:rsidRPr="00085EAF">
        <w:rPr>
          <w:color w:val="000000" w:themeColor="text1"/>
          <w:sz w:val="28"/>
          <w:szCs w:val="28"/>
          <w:lang w:val="uk-UA"/>
        </w:rPr>
        <w:t>із землеустрою щодо</w:t>
      </w:r>
      <w:r w:rsidR="0084613F" w:rsidRPr="00085EAF">
        <w:rPr>
          <w:color w:val="000000" w:themeColor="text1"/>
          <w:sz w:val="28"/>
          <w:szCs w:val="28"/>
          <w:lang w:val="uk-UA"/>
        </w:rPr>
        <w:t xml:space="preserve"> </w:t>
      </w:r>
      <w:r w:rsidR="00C61011" w:rsidRPr="00085EAF">
        <w:rPr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 w:rsidR="00513D08" w:rsidRPr="00085EAF">
        <w:rPr>
          <w:color w:val="000000" w:themeColor="text1"/>
          <w:sz w:val="28"/>
          <w:szCs w:val="28"/>
          <w:lang w:val="uk-UA"/>
        </w:rPr>
        <w:t xml:space="preserve"> для </w:t>
      </w:r>
      <w:r w:rsidR="00264607" w:rsidRPr="00085EAF">
        <w:rPr>
          <w:color w:val="000000" w:themeColor="text1"/>
          <w:sz w:val="28"/>
          <w:szCs w:val="28"/>
          <w:lang w:val="uk-UA"/>
        </w:rPr>
        <w:t>загальною</w:t>
      </w:r>
      <w:r>
        <w:rPr>
          <w:color w:val="000000" w:themeColor="text1"/>
          <w:sz w:val="28"/>
          <w:szCs w:val="28"/>
          <w:lang w:val="uk-UA"/>
        </w:rPr>
        <w:t xml:space="preserve"> площею </w:t>
      </w:r>
      <w:r w:rsidR="00264607" w:rsidRPr="00085EAF">
        <w:rPr>
          <w:color w:val="000000" w:themeColor="text1"/>
          <w:sz w:val="28"/>
          <w:szCs w:val="28"/>
          <w:lang w:val="uk-UA"/>
        </w:rPr>
        <w:t>0</w:t>
      </w:r>
      <w:r w:rsidR="00264607" w:rsidRPr="00085EAF">
        <w:rPr>
          <w:color w:val="000000" w:themeColor="text1"/>
          <w:sz w:val="28"/>
          <w:szCs w:val="28"/>
        </w:rPr>
        <w:t>,</w:t>
      </w:r>
      <w:r w:rsidR="00513D08" w:rsidRPr="00085EAF">
        <w:rPr>
          <w:color w:val="000000" w:themeColor="text1"/>
          <w:sz w:val="28"/>
          <w:szCs w:val="28"/>
          <w:lang w:val="uk-UA"/>
        </w:rPr>
        <w:t>1127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264607" w:rsidRPr="00085EAF">
        <w:rPr>
          <w:color w:val="000000" w:themeColor="text1"/>
          <w:sz w:val="28"/>
          <w:szCs w:val="28"/>
        </w:rPr>
        <w:t>га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264607" w:rsidRPr="00085EAF">
        <w:rPr>
          <w:color w:val="000000" w:themeColor="text1"/>
          <w:sz w:val="28"/>
          <w:szCs w:val="28"/>
        </w:rPr>
        <w:t>(кадастровий номер 32222</w:t>
      </w:r>
      <w:r w:rsidR="00264607" w:rsidRPr="00085EAF">
        <w:rPr>
          <w:color w:val="000000" w:themeColor="text1"/>
          <w:sz w:val="28"/>
          <w:szCs w:val="28"/>
          <w:lang w:val="uk-UA"/>
        </w:rPr>
        <w:t>8</w:t>
      </w:r>
      <w:r w:rsidR="00513D08" w:rsidRPr="00085EAF">
        <w:rPr>
          <w:color w:val="000000" w:themeColor="text1"/>
          <w:sz w:val="28"/>
          <w:szCs w:val="28"/>
          <w:lang w:val="uk-UA"/>
        </w:rPr>
        <w:t>3601</w:t>
      </w:r>
      <w:r w:rsidR="00264607" w:rsidRPr="00085EAF">
        <w:rPr>
          <w:color w:val="000000" w:themeColor="text1"/>
          <w:sz w:val="28"/>
          <w:szCs w:val="28"/>
        </w:rPr>
        <w:t>:0</w:t>
      </w:r>
      <w:r w:rsidR="00513D08" w:rsidRPr="00085EAF">
        <w:rPr>
          <w:color w:val="000000" w:themeColor="text1"/>
          <w:sz w:val="28"/>
          <w:szCs w:val="28"/>
          <w:lang w:val="uk-UA"/>
        </w:rPr>
        <w:t>1</w:t>
      </w:r>
      <w:r w:rsidR="00264607" w:rsidRPr="00085EAF">
        <w:rPr>
          <w:color w:val="000000" w:themeColor="text1"/>
          <w:sz w:val="28"/>
          <w:szCs w:val="28"/>
        </w:rPr>
        <w:t>:</w:t>
      </w:r>
      <w:r w:rsidR="00264607" w:rsidRPr="00085EAF">
        <w:rPr>
          <w:color w:val="000000" w:themeColor="text1"/>
          <w:sz w:val="28"/>
          <w:szCs w:val="28"/>
          <w:lang w:val="uk-UA"/>
        </w:rPr>
        <w:t>3</w:t>
      </w:r>
      <w:r w:rsidR="00513D08" w:rsidRPr="00085EAF">
        <w:rPr>
          <w:color w:val="000000" w:themeColor="text1"/>
          <w:sz w:val="28"/>
          <w:szCs w:val="28"/>
          <w:lang w:val="uk-UA"/>
        </w:rPr>
        <w:t>10</w:t>
      </w:r>
      <w:r w:rsidR="00264607" w:rsidRPr="00085EAF">
        <w:rPr>
          <w:color w:val="000000" w:themeColor="text1"/>
          <w:sz w:val="28"/>
          <w:szCs w:val="28"/>
        </w:rPr>
        <w:t>:0</w:t>
      </w:r>
      <w:r w:rsidR="00264607" w:rsidRPr="00085EAF">
        <w:rPr>
          <w:color w:val="000000" w:themeColor="text1"/>
          <w:sz w:val="28"/>
          <w:szCs w:val="28"/>
          <w:lang w:val="uk-UA"/>
        </w:rPr>
        <w:t>0</w:t>
      </w:r>
      <w:r w:rsidR="00513D08" w:rsidRPr="00085EAF">
        <w:rPr>
          <w:color w:val="000000" w:themeColor="text1"/>
          <w:sz w:val="28"/>
          <w:szCs w:val="28"/>
          <w:lang w:val="uk-UA"/>
        </w:rPr>
        <w:t>2</w:t>
      </w:r>
      <w:r w:rsidR="001E0939" w:rsidRPr="00085EAF">
        <w:rPr>
          <w:color w:val="000000" w:themeColor="text1"/>
          <w:sz w:val="28"/>
          <w:szCs w:val="28"/>
          <w:lang w:val="uk-UA"/>
        </w:rPr>
        <w:t>3</w:t>
      </w:r>
      <w:r w:rsidR="00264607" w:rsidRPr="00085EAF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264607" w:rsidRPr="00085EAF">
        <w:rPr>
          <w:color w:val="000000" w:themeColor="text1"/>
          <w:sz w:val="28"/>
          <w:szCs w:val="28"/>
        </w:rPr>
        <w:t>для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EA2D5B" w:rsidRPr="00085EAF">
        <w:rPr>
          <w:color w:val="000000" w:themeColor="text1"/>
          <w:sz w:val="28"/>
          <w:szCs w:val="28"/>
          <w:lang w:val="uk-UA"/>
        </w:rPr>
        <w:t>будівництва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EA2D5B" w:rsidRPr="00085EAF">
        <w:rPr>
          <w:color w:val="000000" w:themeColor="text1"/>
          <w:sz w:val="28"/>
          <w:szCs w:val="28"/>
          <w:lang w:val="uk-UA"/>
        </w:rPr>
        <w:t>та обслуговування громадських та релігійних</w:t>
      </w:r>
      <w:r w:rsidR="00264607" w:rsidRPr="00085EAF">
        <w:rPr>
          <w:color w:val="000000" w:themeColor="text1"/>
          <w:sz w:val="28"/>
          <w:szCs w:val="28"/>
          <w:lang w:val="uk-UA"/>
        </w:rPr>
        <w:t xml:space="preserve"> в с. </w:t>
      </w:r>
      <w:r w:rsidR="0091132C" w:rsidRPr="00085EA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</w:t>
      </w:r>
      <w:r w:rsidR="00C61011" w:rsidRPr="00085EA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лений Яр</w:t>
      </w:r>
      <w:r w:rsidR="00264607" w:rsidRPr="00085EA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1571FC" w:rsidRPr="00085EA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по вул. </w:t>
      </w:r>
      <w:r w:rsidR="00C61011" w:rsidRPr="00085EA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Центральна</w:t>
      </w:r>
      <w:r w:rsidR="001571FC" w:rsidRPr="00085EA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1E0939" w:rsidRPr="00085EA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6</w:t>
      </w:r>
      <w:r w:rsidR="00264607" w:rsidRPr="00085EA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264607" w:rsidRPr="00085EAF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91132C" w:rsidRPr="00085EAF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264607" w:rsidRPr="00085EAF">
        <w:rPr>
          <w:color w:val="000000" w:themeColor="text1"/>
          <w:sz w:val="28"/>
          <w:szCs w:val="28"/>
          <w:lang w:val="uk-UA"/>
        </w:rPr>
        <w:t>.</w:t>
      </w:r>
    </w:p>
    <w:p w:rsidR="00516D58" w:rsidRPr="00085EAF" w:rsidRDefault="00264607" w:rsidP="00085EAF">
      <w:pPr>
        <w:pStyle w:val="a3"/>
        <w:numPr>
          <w:ilvl w:val="0"/>
          <w:numId w:val="5"/>
        </w:numPr>
        <w:jc w:val="both"/>
        <w:rPr>
          <w:color w:val="000000" w:themeColor="text1"/>
          <w:sz w:val="28"/>
          <w:szCs w:val="28"/>
          <w:lang w:val="uk-UA"/>
        </w:rPr>
      </w:pPr>
      <w:r w:rsidRPr="00085EAF">
        <w:rPr>
          <w:bCs/>
          <w:color w:val="000000" w:themeColor="text1"/>
          <w:sz w:val="28"/>
          <w:szCs w:val="28"/>
          <w:lang w:val="uk-UA"/>
        </w:rPr>
        <w:t xml:space="preserve">Передати </w:t>
      </w:r>
      <w:r w:rsidR="0019202B" w:rsidRPr="00085EAF">
        <w:rPr>
          <w:bCs/>
          <w:sz w:val="28"/>
          <w:szCs w:val="28"/>
          <w:lang w:val="uk-UA"/>
        </w:rPr>
        <w:t xml:space="preserve">релігійній громаді Української Православної Церкви </w:t>
      </w:r>
      <w:r w:rsidR="0019202B" w:rsidRPr="00085EAF">
        <w:rPr>
          <w:color w:val="000000" w:themeColor="text1"/>
          <w:sz w:val="28"/>
          <w:szCs w:val="28"/>
          <w:lang w:val="uk-UA"/>
        </w:rPr>
        <w:t>в</w:t>
      </w:r>
      <w:r w:rsidRPr="00085EAF">
        <w:rPr>
          <w:color w:val="000000" w:themeColor="text1"/>
          <w:sz w:val="28"/>
          <w:szCs w:val="28"/>
          <w:lang w:val="uk-UA"/>
        </w:rPr>
        <w:t xml:space="preserve"> </w:t>
      </w:r>
      <w:r w:rsidR="0019202B" w:rsidRPr="00085EAF">
        <w:rPr>
          <w:bCs/>
          <w:color w:val="000000" w:themeColor="text1"/>
          <w:sz w:val="28"/>
          <w:szCs w:val="28"/>
          <w:lang w:val="uk-UA"/>
        </w:rPr>
        <w:t>постійне користування</w:t>
      </w:r>
      <w:r w:rsidRPr="00085EAF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085EAF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516D58" w:rsidRPr="00085EAF">
        <w:rPr>
          <w:color w:val="000000" w:themeColor="text1"/>
          <w:sz w:val="28"/>
          <w:szCs w:val="28"/>
          <w:lang w:val="uk-UA"/>
        </w:rPr>
        <w:t>0</w:t>
      </w:r>
      <w:r w:rsidR="00516D58" w:rsidRPr="00085EAF">
        <w:rPr>
          <w:color w:val="000000" w:themeColor="text1"/>
          <w:sz w:val="28"/>
          <w:szCs w:val="28"/>
        </w:rPr>
        <w:t>,</w:t>
      </w:r>
      <w:r w:rsidR="00516D58" w:rsidRPr="00085EAF">
        <w:rPr>
          <w:color w:val="000000" w:themeColor="text1"/>
          <w:sz w:val="28"/>
          <w:szCs w:val="28"/>
          <w:lang w:val="uk-UA"/>
        </w:rPr>
        <w:t xml:space="preserve">1127 </w:t>
      </w:r>
      <w:r w:rsidR="00516D58" w:rsidRPr="00085EAF">
        <w:rPr>
          <w:color w:val="000000" w:themeColor="text1"/>
          <w:sz w:val="28"/>
          <w:szCs w:val="28"/>
        </w:rPr>
        <w:t>га</w:t>
      </w:r>
      <w:r w:rsidR="00516D58" w:rsidRPr="00085EAF">
        <w:rPr>
          <w:color w:val="000000" w:themeColor="text1"/>
          <w:sz w:val="28"/>
          <w:szCs w:val="28"/>
          <w:lang w:val="uk-UA"/>
        </w:rPr>
        <w:t xml:space="preserve"> </w:t>
      </w:r>
      <w:r w:rsidR="00516D58" w:rsidRPr="00085EAF">
        <w:rPr>
          <w:color w:val="000000" w:themeColor="text1"/>
          <w:sz w:val="28"/>
          <w:szCs w:val="28"/>
        </w:rPr>
        <w:t>(кадастровий номер 32222</w:t>
      </w:r>
      <w:r w:rsidR="00516D58" w:rsidRPr="00085EAF">
        <w:rPr>
          <w:color w:val="000000" w:themeColor="text1"/>
          <w:sz w:val="28"/>
          <w:szCs w:val="28"/>
          <w:lang w:val="uk-UA"/>
        </w:rPr>
        <w:t>83601</w:t>
      </w:r>
      <w:r w:rsidR="00516D58" w:rsidRPr="00085EAF">
        <w:rPr>
          <w:color w:val="000000" w:themeColor="text1"/>
          <w:sz w:val="28"/>
          <w:szCs w:val="28"/>
        </w:rPr>
        <w:t>:0</w:t>
      </w:r>
      <w:r w:rsidR="00516D58" w:rsidRPr="00085EAF">
        <w:rPr>
          <w:color w:val="000000" w:themeColor="text1"/>
          <w:sz w:val="28"/>
          <w:szCs w:val="28"/>
          <w:lang w:val="uk-UA"/>
        </w:rPr>
        <w:t>1</w:t>
      </w:r>
      <w:r w:rsidR="00516D58" w:rsidRPr="00085EAF">
        <w:rPr>
          <w:color w:val="000000" w:themeColor="text1"/>
          <w:sz w:val="28"/>
          <w:szCs w:val="28"/>
        </w:rPr>
        <w:t>:</w:t>
      </w:r>
      <w:r w:rsidR="00516D58" w:rsidRPr="00085EAF">
        <w:rPr>
          <w:color w:val="000000" w:themeColor="text1"/>
          <w:sz w:val="28"/>
          <w:szCs w:val="28"/>
          <w:lang w:val="uk-UA"/>
        </w:rPr>
        <w:t>310</w:t>
      </w:r>
      <w:r w:rsidR="00516D58" w:rsidRPr="00085EAF">
        <w:rPr>
          <w:color w:val="000000" w:themeColor="text1"/>
          <w:sz w:val="28"/>
          <w:szCs w:val="28"/>
        </w:rPr>
        <w:t>:0</w:t>
      </w:r>
      <w:r w:rsidR="00516D58" w:rsidRPr="00085EAF">
        <w:rPr>
          <w:color w:val="000000" w:themeColor="text1"/>
          <w:sz w:val="28"/>
          <w:szCs w:val="28"/>
          <w:lang w:val="uk-UA"/>
        </w:rPr>
        <w:t>023</w:t>
      </w:r>
      <w:r w:rsidR="00516D58" w:rsidRPr="00085EAF">
        <w:rPr>
          <w:color w:val="000000" w:themeColor="text1"/>
          <w:sz w:val="28"/>
          <w:szCs w:val="28"/>
        </w:rPr>
        <w:t xml:space="preserve">) для </w:t>
      </w:r>
      <w:r w:rsidR="00516D58" w:rsidRPr="00085EAF">
        <w:rPr>
          <w:color w:val="000000" w:themeColor="text1"/>
          <w:sz w:val="28"/>
          <w:szCs w:val="28"/>
          <w:lang w:val="uk-UA"/>
        </w:rPr>
        <w:t xml:space="preserve">будівництва та обслуговування громадських та релігійних в с. </w:t>
      </w:r>
      <w:r w:rsidR="00516D58" w:rsidRPr="00085EA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Зелений Яр по вул. Центральна, 6 </w:t>
      </w:r>
      <w:r w:rsidR="00516D58" w:rsidRPr="00085EAF">
        <w:rPr>
          <w:color w:val="000000" w:themeColor="text1"/>
          <w:sz w:val="28"/>
          <w:szCs w:val="28"/>
          <w:lang w:val="uk-UA"/>
        </w:rPr>
        <w:t>на території Кагарлицької міської територіальної громади.</w:t>
      </w:r>
    </w:p>
    <w:p w:rsidR="00D34EF3" w:rsidRDefault="00692E1F" w:rsidP="00085EAF">
      <w:pPr>
        <w:pStyle w:val="a6"/>
        <w:numPr>
          <w:ilvl w:val="0"/>
          <w:numId w:val="5"/>
        </w:numPr>
        <w:spacing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</w:t>
      </w:r>
      <w:r w:rsidR="00264607">
        <w:rPr>
          <w:color w:val="000000" w:themeColor="text1"/>
          <w:sz w:val="28"/>
          <w:szCs w:val="28"/>
          <w:lang w:val="uk-UA"/>
        </w:rPr>
        <w:t xml:space="preserve">ідділу </w:t>
      </w:r>
      <w:r>
        <w:rPr>
          <w:color w:val="000000" w:themeColor="text1"/>
          <w:sz w:val="28"/>
          <w:szCs w:val="28"/>
          <w:lang w:val="uk-UA"/>
        </w:rPr>
        <w:t xml:space="preserve">земельних відносин </w:t>
      </w:r>
      <w:r w:rsidR="00264607">
        <w:rPr>
          <w:color w:val="000000" w:themeColor="text1"/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692E1F" w:rsidRDefault="00692E1F" w:rsidP="007E78B6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</w:p>
    <w:p w:rsidR="001651EB" w:rsidRPr="006833B0" w:rsidRDefault="001651EB" w:rsidP="001651EB">
      <w:pPr>
        <w:ind w:firstLine="709"/>
        <w:jc w:val="both"/>
        <w:rPr>
          <w:sz w:val="28"/>
          <w:szCs w:val="28"/>
        </w:rPr>
      </w:pPr>
    </w:p>
    <w:p w:rsidR="001651EB" w:rsidRPr="00E539DF" w:rsidRDefault="001651EB" w:rsidP="001651EB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1651EB" w:rsidRPr="00E539DF" w:rsidRDefault="001651EB" w:rsidP="001651EB">
      <w:pPr>
        <w:rPr>
          <w:sz w:val="28"/>
        </w:rPr>
      </w:pPr>
    </w:p>
    <w:p w:rsidR="00E7277C" w:rsidRPr="00E7277C" w:rsidRDefault="00E7277C" w:rsidP="001651EB">
      <w:pPr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865D75"/>
    <w:multiLevelType w:val="hybridMultilevel"/>
    <w:tmpl w:val="27D46DB2"/>
    <w:lvl w:ilvl="0" w:tplc="4D5AE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5D94"/>
    <w:rsid w:val="00026D98"/>
    <w:rsid w:val="00042C8D"/>
    <w:rsid w:val="0004448C"/>
    <w:rsid w:val="00050616"/>
    <w:rsid w:val="000509FB"/>
    <w:rsid w:val="00085EAF"/>
    <w:rsid w:val="000A3AAB"/>
    <w:rsid w:val="000B60C3"/>
    <w:rsid w:val="000C3315"/>
    <w:rsid w:val="000E3947"/>
    <w:rsid w:val="000E729B"/>
    <w:rsid w:val="00110F9F"/>
    <w:rsid w:val="00132CFA"/>
    <w:rsid w:val="00145DAB"/>
    <w:rsid w:val="001565FD"/>
    <w:rsid w:val="001571FC"/>
    <w:rsid w:val="001651EB"/>
    <w:rsid w:val="0019202B"/>
    <w:rsid w:val="001A5FCB"/>
    <w:rsid w:val="001D71CB"/>
    <w:rsid w:val="001E0939"/>
    <w:rsid w:val="002065F8"/>
    <w:rsid w:val="002202BE"/>
    <w:rsid w:val="00236A04"/>
    <w:rsid w:val="00257DF3"/>
    <w:rsid w:val="00264607"/>
    <w:rsid w:val="002D315E"/>
    <w:rsid w:val="003169E1"/>
    <w:rsid w:val="00321FE6"/>
    <w:rsid w:val="00322597"/>
    <w:rsid w:val="003600B2"/>
    <w:rsid w:val="003A17A4"/>
    <w:rsid w:val="003B03E7"/>
    <w:rsid w:val="003B0E96"/>
    <w:rsid w:val="003C3D40"/>
    <w:rsid w:val="003C6041"/>
    <w:rsid w:val="003D1333"/>
    <w:rsid w:val="003E3700"/>
    <w:rsid w:val="00464B34"/>
    <w:rsid w:val="0047703C"/>
    <w:rsid w:val="004841A0"/>
    <w:rsid w:val="00495F32"/>
    <w:rsid w:val="004C593E"/>
    <w:rsid w:val="004E1D09"/>
    <w:rsid w:val="004E5800"/>
    <w:rsid w:val="004F1302"/>
    <w:rsid w:val="005063ED"/>
    <w:rsid w:val="00513D08"/>
    <w:rsid w:val="00516D58"/>
    <w:rsid w:val="005231DC"/>
    <w:rsid w:val="0057037C"/>
    <w:rsid w:val="0058500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27839"/>
    <w:rsid w:val="00631C28"/>
    <w:rsid w:val="00635E41"/>
    <w:rsid w:val="0066387D"/>
    <w:rsid w:val="00666A41"/>
    <w:rsid w:val="00692E1F"/>
    <w:rsid w:val="006B1B5F"/>
    <w:rsid w:val="006B5BA9"/>
    <w:rsid w:val="006B73CF"/>
    <w:rsid w:val="006C5374"/>
    <w:rsid w:val="006D1C3F"/>
    <w:rsid w:val="00710450"/>
    <w:rsid w:val="007641BC"/>
    <w:rsid w:val="0078348E"/>
    <w:rsid w:val="007964B4"/>
    <w:rsid w:val="007A34F5"/>
    <w:rsid w:val="007B492C"/>
    <w:rsid w:val="007B6D34"/>
    <w:rsid w:val="007E08D9"/>
    <w:rsid w:val="007E402C"/>
    <w:rsid w:val="007E78B6"/>
    <w:rsid w:val="0084325F"/>
    <w:rsid w:val="0084613F"/>
    <w:rsid w:val="00857AA1"/>
    <w:rsid w:val="008C4154"/>
    <w:rsid w:val="008D03EC"/>
    <w:rsid w:val="0091132C"/>
    <w:rsid w:val="00915253"/>
    <w:rsid w:val="00954DE3"/>
    <w:rsid w:val="009565D0"/>
    <w:rsid w:val="00957C84"/>
    <w:rsid w:val="00960C01"/>
    <w:rsid w:val="009810B8"/>
    <w:rsid w:val="00982FC4"/>
    <w:rsid w:val="00997AB3"/>
    <w:rsid w:val="009C5A01"/>
    <w:rsid w:val="009E32C3"/>
    <w:rsid w:val="009E755A"/>
    <w:rsid w:val="009F3F76"/>
    <w:rsid w:val="00A20A67"/>
    <w:rsid w:val="00A836B9"/>
    <w:rsid w:val="00A95192"/>
    <w:rsid w:val="00AA5BE3"/>
    <w:rsid w:val="00AB1433"/>
    <w:rsid w:val="00AF24D3"/>
    <w:rsid w:val="00AF7FEF"/>
    <w:rsid w:val="00B035F4"/>
    <w:rsid w:val="00B076D2"/>
    <w:rsid w:val="00B12679"/>
    <w:rsid w:val="00B40987"/>
    <w:rsid w:val="00B55966"/>
    <w:rsid w:val="00B71E8D"/>
    <w:rsid w:val="00B722C3"/>
    <w:rsid w:val="00B9172C"/>
    <w:rsid w:val="00B942A2"/>
    <w:rsid w:val="00BC6421"/>
    <w:rsid w:val="00BD2471"/>
    <w:rsid w:val="00BD2754"/>
    <w:rsid w:val="00BE477A"/>
    <w:rsid w:val="00BF76FA"/>
    <w:rsid w:val="00BF7E00"/>
    <w:rsid w:val="00C103C9"/>
    <w:rsid w:val="00C218A3"/>
    <w:rsid w:val="00C25270"/>
    <w:rsid w:val="00C333D0"/>
    <w:rsid w:val="00C47C1D"/>
    <w:rsid w:val="00C52E7B"/>
    <w:rsid w:val="00C61011"/>
    <w:rsid w:val="00C751AE"/>
    <w:rsid w:val="00C87B1F"/>
    <w:rsid w:val="00CC75EC"/>
    <w:rsid w:val="00CD1895"/>
    <w:rsid w:val="00CE2342"/>
    <w:rsid w:val="00CF07F2"/>
    <w:rsid w:val="00D03F9A"/>
    <w:rsid w:val="00D125C4"/>
    <w:rsid w:val="00D21343"/>
    <w:rsid w:val="00D22D55"/>
    <w:rsid w:val="00D34EF3"/>
    <w:rsid w:val="00D37E4C"/>
    <w:rsid w:val="00D46C6A"/>
    <w:rsid w:val="00D51EFE"/>
    <w:rsid w:val="00D57CF0"/>
    <w:rsid w:val="00D66066"/>
    <w:rsid w:val="00D8526F"/>
    <w:rsid w:val="00D87201"/>
    <w:rsid w:val="00D97B5B"/>
    <w:rsid w:val="00DD36D4"/>
    <w:rsid w:val="00E01B58"/>
    <w:rsid w:val="00E11810"/>
    <w:rsid w:val="00E15AEC"/>
    <w:rsid w:val="00E26BAF"/>
    <w:rsid w:val="00E360EC"/>
    <w:rsid w:val="00E60CB9"/>
    <w:rsid w:val="00E6148D"/>
    <w:rsid w:val="00E66E35"/>
    <w:rsid w:val="00E70649"/>
    <w:rsid w:val="00E7148D"/>
    <w:rsid w:val="00E724C7"/>
    <w:rsid w:val="00E7277C"/>
    <w:rsid w:val="00EA2D5B"/>
    <w:rsid w:val="00ED43E9"/>
    <w:rsid w:val="00EF070F"/>
    <w:rsid w:val="00F02B6C"/>
    <w:rsid w:val="00F4060C"/>
    <w:rsid w:val="00F513D3"/>
    <w:rsid w:val="00F7001A"/>
    <w:rsid w:val="00FB5D5D"/>
    <w:rsid w:val="00FC3A1C"/>
    <w:rsid w:val="00FC5EC6"/>
    <w:rsid w:val="00FE2735"/>
    <w:rsid w:val="00FE4074"/>
    <w:rsid w:val="00FF6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222</Words>
  <Characters>1758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20</cp:revision>
  <cp:lastPrinted>2021-09-28T11:20:00Z</cp:lastPrinted>
  <dcterms:created xsi:type="dcterms:W3CDTF">2021-09-06T13:44:00Z</dcterms:created>
  <dcterms:modified xsi:type="dcterms:W3CDTF">2021-09-28T11:22:00Z</dcterms:modified>
</cp:coreProperties>
</file>